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31972" w14:textId="2016ED57" w:rsidR="00801386" w:rsidRDefault="00801386" w:rsidP="00A8700A">
      <w:pPr>
        <w:spacing w:before="24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Załącznik nr 2.2</w:t>
      </w:r>
    </w:p>
    <w:p w14:paraId="26441D32" w14:textId="24E53389" w:rsidR="00D81585" w:rsidRDefault="00D81585" w:rsidP="00A8700A">
      <w:pPr>
        <w:spacing w:before="24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1E20DAB6" w14:textId="77777777" w:rsidR="00D81585" w:rsidRDefault="00D81585" w:rsidP="00D81585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D733FE5" w14:textId="77777777" w:rsidR="00D81585" w:rsidRDefault="00D81585" w:rsidP="00D8158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4775D150" w14:textId="6466406A" w:rsidR="00D81585" w:rsidRPr="00550FAC" w:rsidRDefault="00D81585" w:rsidP="00550FA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3D0E56E5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Na potrzeby postępowania o udz</w:t>
      </w:r>
      <w:r w:rsidR="006D0883">
        <w:rPr>
          <w:rFonts w:ascii="Arial" w:hAnsi="Arial" w:cs="Arial"/>
          <w:sz w:val="21"/>
          <w:szCs w:val="21"/>
        </w:rPr>
        <w:t xml:space="preserve">ielenie zamówienia publicznego </w:t>
      </w:r>
      <w:r>
        <w:rPr>
          <w:rFonts w:ascii="Arial" w:hAnsi="Arial" w:cs="Arial"/>
          <w:sz w:val="21"/>
          <w:szCs w:val="21"/>
        </w:rPr>
        <w:t xml:space="preserve">pn. </w:t>
      </w:r>
      <w:r w:rsidR="00EA4D52" w:rsidRPr="00EA4D52">
        <w:rPr>
          <w:rFonts w:ascii="Arial" w:hAnsi="Arial" w:cs="Arial"/>
          <w:b/>
          <w:sz w:val="21"/>
          <w:szCs w:val="21"/>
        </w:rPr>
        <w:t>Przebudowa systemu ciepłowniczego Krakowa- etap II</w:t>
      </w:r>
      <w:r w:rsidR="00B204AC">
        <w:rPr>
          <w:rFonts w:ascii="Arial" w:hAnsi="Arial" w:cs="Arial"/>
          <w:sz w:val="21"/>
          <w:szCs w:val="21"/>
        </w:rPr>
        <w:t>,</w:t>
      </w:r>
      <w:r w:rsidR="008B2127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3D43BD">
        <w:rPr>
          <w:rFonts w:ascii="Arial" w:hAnsi="Arial" w:cs="Arial"/>
          <w:sz w:val="21"/>
          <w:szCs w:val="21"/>
        </w:rPr>
        <w:t>MPEC S.A. w Krakowie</w:t>
      </w:r>
      <w:r w:rsidR="003D43BD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0291F381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</w:t>
      </w:r>
      <w:r w:rsidR="006D0883">
        <w:rPr>
          <w:rFonts w:ascii="Arial" w:hAnsi="Arial" w:cs="Arial"/>
          <w:sz w:val="21"/>
          <w:szCs w:val="21"/>
        </w:rPr>
        <w:br/>
      </w:r>
      <w:r w:rsidRPr="0084509A">
        <w:rPr>
          <w:rFonts w:ascii="Arial" w:hAnsi="Arial" w:cs="Arial"/>
          <w:sz w:val="21"/>
          <w:szCs w:val="21"/>
        </w:rPr>
        <w:t>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10D87C26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bookmarkStart w:id="1" w:name="_Hlk215226175"/>
      <w:r w:rsidR="003515B7">
        <w:rPr>
          <w:rFonts w:ascii="Arial" w:hAnsi="Arial" w:cs="Arial"/>
          <w:color w:val="222222"/>
          <w:sz w:val="21"/>
          <w:szCs w:val="21"/>
        </w:rPr>
        <w:t xml:space="preserve">t.j. </w:t>
      </w:r>
      <w:r>
        <w:rPr>
          <w:rFonts w:ascii="Arial" w:hAnsi="Arial" w:cs="Arial"/>
          <w:color w:val="222222"/>
          <w:sz w:val="21"/>
          <w:szCs w:val="21"/>
        </w:rPr>
        <w:t xml:space="preserve">Dz. U. </w:t>
      </w:r>
      <w:r w:rsidR="003515B7">
        <w:rPr>
          <w:rFonts w:ascii="Arial" w:hAnsi="Arial" w:cs="Arial"/>
          <w:color w:val="222222"/>
          <w:sz w:val="21"/>
          <w:szCs w:val="21"/>
        </w:rPr>
        <w:t xml:space="preserve">2025 </w:t>
      </w:r>
      <w:r>
        <w:rPr>
          <w:rFonts w:ascii="Arial" w:hAnsi="Arial" w:cs="Arial"/>
          <w:color w:val="222222"/>
          <w:sz w:val="21"/>
          <w:szCs w:val="21"/>
        </w:rPr>
        <w:t xml:space="preserve">poz. </w:t>
      </w:r>
      <w:r w:rsidR="003515B7">
        <w:rPr>
          <w:rFonts w:ascii="Arial" w:hAnsi="Arial" w:cs="Arial"/>
          <w:color w:val="222222"/>
          <w:sz w:val="21"/>
          <w:szCs w:val="21"/>
        </w:rPr>
        <w:t>514</w:t>
      </w:r>
      <w:bookmarkEnd w:id="1"/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62F9E78" w14:textId="77777777" w:rsidR="00D81585" w:rsidRDefault="00D81585" w:rsidP="003515B7">
      <w:p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EA4D52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EA4D52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935C273" w14:textId="3ACB0137" w:rsidR="00916460" w:rsidRPr="00F5170E" w:rsidRDefault="00916460" w:rsidP="00F5170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sectPr w:rsidR="00916460" w:rsidRPr="00F5170E" w:rsidSect="003515B7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5751535">
    <w:abstractNumId w:val="1"/>
  </w:num>
  <w:num w:numId="2" w16cid:durableId="200944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0312A"/>
    <w:rsid w:val="00110AA3"/>
    <w:rsid w:val="00121439"/>
    <w:rsid w:val="00162444"/>
    <w:rsid w:val="0019486C"/>
    <w:rsid w:val="002472CE"/>
    <w:rsid w:val="0027015A"/>
    <w:rsid w:val="002F1996"/>
    <w:rsid w:val="003515B7"/>
    <w:rsid w:val="003674A4"/>
    <w:rsid w:val="00392515"/>
    <w:rsid w:val="003B1084"/>
    <w:rsid w:val="003B17BC"/>
    <w:rsid w:val="003D43BD"/>
    <w:rsid w:val="00462120"/>
    <w:rsid w:val="004B1DD2"/>
    <w:rsid w:val="004D7493"/>
    <w:rsid w:val="004E3659"/>
    <w:rsid w:val="00550FAC"/>
    <w:rsid w:val="005B1094"/>
    <w:rsid w:val="005B2EDC"/>
    <w:rsid w:val="005B5344"/>
    <w:rsid w:val="005E21A9"/>
    <w:rsid w:val="00664CCA"/>
    <w:rsid w:val="006B7BF5"/>
    <w:rsid w:val="006D0883"/>
    <w:rsid w:val="007076F0"/>
    <w:rsid w:val="007C24F5"/>
    <w:rsid w:val="00801386"/>
    <w:rsid w:val="00803D1C"/>
    <w:rsid w:val="00834047"/>
    <w:rsid w:val="008573CB"/>
    <w:rsid w:val="00897CFE"/>
    <w:rsid w:val="008B2127"/>
    <w:rsid w:val="008C1EE8"/>
    <w:rsid w:val="008E52CF"/>
    <w:rsid w:val="009022AB"/>
    <w:rsid w:val="00903B6A"/>
    <w:rsid w:val="00916460"/>
    <w:rsid w:val="009658CC"/>
    <w:rsid w:val="009673A4"/>
    <w:rsid w:val="009877FB"/>
    <w:rsid w:val="009A53A6"/>
    <w:rsid w:val="009C0CC2"/>
    <w:rsid w:val="00A45960"/>
    <w:rsid w:val="00A8700A"/>
    <w:rsid w:val="00B035E5"/>
    <w:rsid w:val="00B204AC"/>
    <w:rsid w:val="00B91572"/>
    <w:rsid w:val="00BC03FF"/>
    <w:rsid w:val="00C57760"/>
    <w:rsid w:val="00C744E4"/>
    <w:rsid w:val="00CD46B9"/>
    <w:rsid w:val="00D02901"/>
    <w:rsid w:val="00D10644"/>
    <w:rsid w:val="00D81585"/>
    <w:rsid w:val="00E44E15"/>
    <w:rsid w:val="00EA4D52"/>
    <w:rsid w:val="00EC2674"/>
    <w:rsid w:val="00F5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74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4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Legutko Michał</cp:lastModifiedBy>
  <cp:revision>2</cp:revision>
  <cp:lastPrinted>2025-11-20T12:43:00Z</cp:lastPrinted>
  <dcterms:created xsi:type="dcterms:W3CDTF">2026-01-19T12:10:00Z</dcterms:created>
  <dcterms:modified xsi:type="dcterms:W3CDTF">2026-01-19T12:10:00Z</dcterms:modified>
</cp:coreProperties>
</file>